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C3" w:rsidRPr="00DE7149" w:rsidRDefault="00F91AC3" w:rsidP="00F91AC3">
      <w:pPr>
        <w:spacing w:after="240" w:line="240" w:lineRule="auto"/>
        <w:rPr>
          <w:sz w:val="24"/>
          <w:szCs w:val="24"/>
        </w:rPr>
      </w:pPr>
      <w:r w:rsidRPr="00DE7149">
        <w:rPr>
          <w:sz w:val="24"/>
          <w:szCs w:val="24"/>
        </w:rPr>
        <w:t>Narrative code</w:t>
      </w:r>
      <w:r>
        <w:rPr>
          <w:sz w:val="24"/>
          <w:szCs w:val="24"/>
        </w:rPr>
        <w:t>/ref</w:t>
      </w:r>
      <w:r w:rsidRPr="00DE714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67495495"/>
          <w:placeholder>
            <w:docPart w:val="B0A5A9706F274235B560E418F09F2818"/>
          </w:placeholder>
          <w:showingPlcHdr/>
        </w:sdtPr>
        <w:sdtContent>
          <w:r w:rsidRPr="00DE714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DE7149">
        <w:rPr>
          <w:sz w:val="24"/>
          <w:szCs w:val="24"/>
        </w:rPr>
        <w:t xml:space="preserve"> </w:t>
      </w:r>
      <w:r w:rsidRPr="00DE7149">
        <w:rPr>
          <w:sz w:val="24"/>
          <w:szCs w:val="24"/>
        </w:rPr>
        <w:tab/>
        <w:t xml:space="preserve">    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1"/>
        <w:gridCol w:w="4837"/>
        <w:gridCol w:w="3658"/>
      </w:tblGrid>
      <w:tr w:rsidR="00DE7149" w:rsidRPr="00AD30A8" w:rsidTr="00DE7149">
        <w:tc>
          <w:tcPr>
            <w:tcW w:w="938" w:type="pct"/>
            <w:shd w:val="clear" w:color="auto" w:fill="C6D9F1" w:themeFill="text2" w:themeFillTint="33"/>
          </w:tcPr>
          <w:p w:rsidR="00DE7149" w:rsidRPr="00AD30A8" w:rsidRDefault="00DE7149" w:rsidP="00E61AD3">
            <w:pPr>
              <w:rPr>
                <w:b/>
                <w:sz w:val="28"/>
              </w:rPr>
            </w:pPr>
            <w:r w:rsidRPr="00AD30A8">
              <w:rPr>
                <w:b/>
                <w:sz w:val="28"/>
              </w:rPr>
              <w:t>Key Aspects</w:t>
            </w:r>
          </w:p>
        </w:tc>
        <w:tc>
          <w:tcPr>
            <w:tcW w:w="2313" w:type="pct"/>
            <w:shd w:val="clear" w:color="auto" w:fill="C6D9F1" w:themeFill="text2" w:themeFillTint="33"/>
          </w:tcPr>
          <w:p w:rsidR="00DE7149" w:rsidRPr="00AD30A8" w:rsidRDefault="00DE7149" w:rsidP="00E61A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Analysis</w:t>
            </w:r>
          </w:p>
        </w:tc>
        <w:tc>
          <w:tcPr>
            <w:tcW w:w="1749" w:type="pct"/>
            <w:shd w:val="clear" w:color="auto" w:fill="C6D9F1" w:themeFill="text2" w:themeFillTint="33"/>
          </w:tcPr>
          <w:p w:rsidR="00DE7149" w:rsidRPr="00AD30A8" w:rsidRDefault="00DE7149" w:rsidP="00DE71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Narrative/quote that supports the analysis</w:t>
            </w:r>
          </w:p>
        </w:tc>
      </w:tr>
      <w:tr w:rsidR="00DE7149" w:rsidTr="00F91AC3">
        <w:trPr>
          <w:trHeight w:val="1587"/>
        </w:trPr>
        <w:tc>
          <w:tcPr>
            <w:tcW w:w="938" w:type="pct"/>
          </w:tcPr>
          <w:p w:rsidR="00DE7149" w:rsidRPr="00E61AD3" w:rsidRDefault="00DE7149" w:rsidP="00E61AD3">
            <w:pPr>
              <w:rPr>
                <w:b/>
              </w:rPr>
            </w:pPr>
            <w:r w:rsidRPr="00E61AD3">
              <w:rPr>
                <w:b/>
              </w:rPr>
              <w:t>Theme /</w:t>
            </w:r>
            <w:r w:rsidR="00F91AC3">
              <w:rPr>
                <w:b/>
              </w:rPr>
              <w:t xml:space="preserve"> </w:t>
            </w:r>
            <w:r w:rsidRPr="00E61AD3">
              <w:rPr>
                <w:b/>
              </w:rPr>
              <w:t>topic</w:t>
            </w:r>
            <w:r w:rsidR="00F91AC3">
              <w:rPr>
                <w:b/>
              </w:rPr>
              <w:t xml:space="preserve"> </w:t>
            </w:r>
            <w:r w:rsidRPr="00E61AD3">
              <w:rPr>
                <w:b/>
              </w:rPr>
              <w:t>/</w:t>
            </w:r>
            <w:r w:rsidR="00F91AC3">
              <w:rPr>
                <w:b/>
              </w:rPr>
              <w:t xml:space="preserve"> </w:t>
            </w:r>
            <w:r w:rsidRPr="00E61AD3">
              <w:rPr>
                <w:b/>
              </w:rPr>
              <w:t>issue</w:t>
            </w:r>
          </w:p>
        </w:tc>
        <w:tc>
          <w:tcPr>
            <w:tcW w:w="2313" w:type="pct"/>
          </w:tcPr>
          <w:p w:rsidR="00DE7149" w:rsidRDefault="00DE7149" w:rsidP="00E61AD3">
            <w:pPr>
              <w:rPr>
                <w:b/>
              </w:rPr>
            </w:pPr>
          </w:p>
          <w:p w:rsidR="00DE7149" w:rsidRDefault="00DE7149" w:rsidP="00E61AD3">
            <w:pPr>
              <w:rPr>
                <w:b/>
              </w:rPr>
            </w:pPr>
          </w:p>
        </w:tc>
        <w:tc>
          <w:tcPr>
            <w:tcW w:w="1749" w:type="pct"/>
          </w:tcPr>
          <w:p w:rsidR="00DE7149" w:rsidRDefault="00DE7149" w:rsidP="00E61AD3">
            <w:pPr>
              <w:rPr>
                <w:b/>
              </w:rPr>
            </w:pPr>
          </w:p>
        </w:tc>
      </w:tr>
      <w:tr w:rsidR="00DE7149" w:rsidTr="00F91AC3">
        <w:trPr>
          <w:trHeight w:val="1587"/>
        </w:trPr>
        <w:tc>
          <w:tcPr>
            <w:tcW w:w="938" w:type="pct"/>
          </w:tcPr>
          <w:p w:rsidR="00DE7149" w:rsidRPr="00E61AD3" w:rsidRDefault="00DE7149" w:rsidP="00E61AD3">
            <w:pPr>
              <w:rPr>
                <w:b/>
              </w:rPr>
            </w:pPr>
            <w:r w:rsidRPr="00E61AD3">
              <w:rPr>
                <w:b/>
              </w:rPr>
              <w:t>Context</w:t>
            </w:r>
          </w:p>
        </w:tc>
        <w:tc>
          <w:tcPr>
            <w:tcW w:w="2313" w:type="pct"/>
          </w:tcPr>
          <w:p w:rsidR="00DE7149" w:rsidRDefault="00DE7149" w:rsidP="00E61AD3">
            <w:pPr>
              <w:rPr>
                <w:b/>
              </w:rPr>
            </w:pPr>
          </w:p>
          <w:p w:rsidR="00DE7149" w:rsidRDefault="00DE7149" w:rsidP="00E61AD3">
            <w:pPr>
              <w:rPr>
                <w:b/>
              </w:rPr>
            </w:pPr>
          </w:p>
        </w:tc>
        <w:tc>
          <w:tcPr>
            <w:tcW w:w="1749" w:type="pct"/>
          </w:tcPr>
          <w:p w:rsidR="00DE7149" w:rsidRDefault="00DE7149" w:rsidP="00E61AD3">
            <w:pPr>
              <w:rPr>
                <w:b/>
              </w:rPr>
            </w:pPr>
          </w:p>
        </w:tc>
      </w:tr>
      <w:tr w:rsidR="00DE7149" w:rsidTr="00F91AC3">
        <w:trPr>
          <w:trHeight w:val="1587"/>
        </w:trPr>
        <w:tc>
          <w:tcPr>
            <w:tcW w:w="938" w:type="pct"/>
          </w:tcPr>
          <w:p w:rsidR="00DE7149" w:rsidRDefault="00DE7149" w:rsidP="00E61AD3">
            <w:pPr>
              <w:rPr>
                <w:b/>
              </w:rPr>
            </w:pPr>
            <w:r w:rsidRPr="00E61AD3">
              <w:rPr>
                <w:b/>
              </w:rPr>
              <w:t>Tone of the narrative</w:t>
            </w:r>
          </w:p>
        </w:tc>
        <w:tc>
          <w:tcPr>
            <w:tcW w:w="2313" w:type="pct"/>
          </w:tcPr>
          <w:p w:rsidR="00DE7149" w:rsidRDefault="00DE7149" w:rsidP="00E61AD3">
            <w:pPr>
              <w:rPr>
                <w:b/>
              </w:rPr>
            </w:pPr>
          </w:p>
          <w:p w:rsidR="00DE7149" w:rsidRDefault="00DE7149" w:rsidP="00E61AD3">
            <w:pPr>
              <w:rPr>
                <w:b/>
              </w:rPr>
            </w:pPr>
          </w:p>
        </w:tc>
        <w:tc>
          <w:tcPr>
            <w:tcW w:w="1749" w:type="pct"/>
          </w:tcPr>
          <w:p w:rsidR="00DE7149" w:rsidRDefault="00DE7149" w:rsidP="00E61AD3">
            <w:pPr>
              <w:rPr>
                <w:b/>
              </w:rPr>
            </w:pPr>
          </w:p>
        </w:tc>
      </w:tr>
      <w:tr w:rsidR="00DE7149" w:rsidTr="00F91AC3">
        <w:trPr>
          <w:trHeight w:val="1587"/>
        </w:trPr>
        <w:tc>
          <w:tcPr>
            <w:tcW w:w="938" w:type="pct"/>
          </w:tcPr>
          <w:p w:rsidR="00DE7149" w:rsidRDefault="00DE7149" w:rsidP="00E61AD3">
            <w:pPr>
              <w:rPr>
                <w:b/>
              </w:rPr>
            </w:pPr>
            <w:r w:rsidRPr="00E61AD3">
              <w:rPr>
                <w:b/>
              </w:rPr>
              <w:t>Emotions conveyed</w:t>
            </w:r>
            <w:r w:rsidR="00F91AC3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91AC3">
              <w:rPr>
                <w:b/>
              </w:rPr>
              <w:t xml:space="preserve"> </w:t>
            </w:r>
            <w:r>
              <w:rPr>
                <w:b/>
              </w:rPr>
              <w:t>emotion words used</w:t>
            </w:r>
          </w:p>
        </w:tc>
        <w:tc>
          <w:tcPr>
            <w:tcW w:w="2313" w:type="pct"/>
          </w:tcPr>
          <w:p w:rsidR="00DE7149" w:rsidRDefault="00DE7149" w:rsidP="00E61AD3">
            <w:pPr>
              <w:rPr>
                <w:b/>
              </w:rPr>
            </w:pPr>
          </w:p>
          <w:p w:rsidR="00DE7149" w:rsidRDefault="00DE7149" w:rsidP="00E61AD3">
            <w:pPr>
              <w:rPr>
                <w:b/>
              </w:rPr>
            </w:pPr>
          </w:p>
        </w:tc>
        <w:tc>
          <w:tcPr>
            <w:tcW w:w="1749" w:type="pct"/>
          </w:tcPr>
          <w:p w:rsidR="00DE7149" w:rsidRDefault="00DE7149" w:rsidP="00E61AD3">
            <w:pPr>
              <w:rPr>
                <w:b/>
              </w:rPr>
            </w:pPr>
          </w:p>
        </w:tc>
      </w:tr>
      <w:tr w:rsidR="00DE7149" w:rsidTr="00F91AC3">
        <w:trPr>
          <w:trHeight w:val="1587"/>
        </w:trPr>
        <w:tc>
          <w:tcPr>
            <w:tcW w:w="938" w:type="pct"/>
          </w:tcPr>
          <w:p w:rsidR="00DE7149" w:rsidRDefault="00DE7149" w:rsidP="00E61AD3">
            <w:pPr>
              <w:rPr>
                <w:b/>
              </w:rPr>
            </w:pPr>
            <w:r w:rsidRPr="00E61AD3">
              <w:rPr>
                <w:b/>
              </w:rPr>
              <w:t>Who is mentioned</w:t>
            </w:r>
          </w:p>
        </w:tc>
        <w:tc>
          <w:tcPr>
            <w:tcW w:w="2313" w:type="pct"/>
          </w:tcPr>
          <w:p w:rsidR="00DE7149" w:rsidRDefault="00DE7149" w:rsidP="00E61AD3">
            <w:pPr>
              <w:rPr>
                <w:b/>
              </w:rPr>
            </w:pPr>
          </w:p>
          <w:p w:rsidR="00DE7149" w:rsidRDefault="00DE7149" w:rsidP="00E61AD3">
            <w:pPr>
              <w:rPr>
                <w:b/>
              </w:rPr>
            </w:pPr>
          </w:p>
        </w:tc>
        <w:tc>
          <w:tcPr>
            <w:tcW w:w="1749" w:type="pct"/>
          </w:tcPr>
          <w:p w:rsidR="00DE7149" w:rsidRDefault="00DE7149" w:rsidP="00E61AD3">
            <w:pPr>
              <w:rPr>
                <w:b/>
              </w:rPr>
            </w:pPr>
          </w:p>
        </w:tc>
      </w:tr>
      <w:tr w:rsidR="00DE7149" w:rsidTr="00F91AC3">
        <w:trPr>
          <w:trHeight w:val="1587"/>
        </w:trPr>
        <w:tc>
          <w:tcPr>
            <w:tcW w:w="938" w:type="pct"/>
          </w:tcPr>
          <w:p w:rsidR="00DE7149" w:rsidRDefault="00DE7149" w:rsidP="00E61AD3">
            <w:pPr>
              <w:rPr>
                <w:b/>
              </w:rPr>
            </w:pPr>
            <w:r w:rsidRPr="00E61AD3">
              <w:rPr>
                <w:b/>
              </w:rPr>
              <w:t>What connections can you make with standards and values etc.</w:t>
            </w:r>
          </w:p>
        </w:tc>
        <w:tc>
          <w:tcPr>
            <w:tcW w:w="2313" w:type="pct"/>
          </w:tcPr>
          <w:p w:rsidR="00DE7149" w:rsidRDefault="00DE7149" w:rsidP="00E61AD3">
            <w:pPr>
              <w:rPr>
                <w:b/>
              </w:rPr>
            </w:pPr>
          </w:p>
          <w:p w:rsidR="00DE7149" w:rsidRDefault="00DE7149" w:rsidP="00E61AD3">
            <w:pPr>
              <w:rPr>
                <w:b/>
              </w:rPr>
            </w:pPr>
          </w:p>
          <w:p w:rsidR="00DE7149" w:rsidRDefault="00DE7149" w:rsidP="00E61AD3">
            <w:pPr>
              <w:rPr>
                <w:b/>
              </w:rPr>
            </w:pPr>
          </w:p>
        </w:tc>
        <w:tc>
          <w:tcPr>
            <w:tcW w:w="1749" w:type="pct"/>
          </w:tcPr>
          <w:p w:rsidR="00DE7149" w:rsidRDefault="00DE7149" w:rsidP="00E61AD3">
            <w:pPr>
              <w:rPr>
                <w:b/>
              </w:rPr>
            </w:pPr>
          </w:p>
        </w:tc>
      </w:tr>
      <w:tr w:rsidR="00DE7149" w:rsidTr="00F91AC3">
        <w:trPr>
          <w:trHeight w:val="1587"/>
        </w:trPr>
        <w:tc>
          <w:tcPr>
            <w:tcW w:w="938" w:type="pct"/>
          </w:tcPr>
          <w:p w:rsidR="00DE7149" w:rsidRDefault="00DE7149" w:rsidP="00E61AD3">
            <w:pPr>
              <w:rPr>
                <w:b/>
              </w:rPr>
            </w:pPr>
            <w:r w:rsidRPr="00E61AD3">
              <w:rPr>
                <w:b/>
              </w:rPr>
              <w:t xml:space="preserve">What recommendations do you have for improvement </w:t>
            </w:r>
          </w:p>
        </w:tc>
        <w:tc>
          <w:tcPr>
            <w:tcW w:w="2313" w:type="pct"/>
          </w:tcPr>
          <w:p w:rsidR="00DE7149" w:rsidRDefault="00DE7149" w:rsidP="00E61AD3">
            <w:pPr>
              <w:rPr>
                <w:b/>
              </w:rPr>
            </w:pPr>
          </w:p>
          <w:p w:rsidR="00DE7149" w:rsidRDefault="00DE7149" w:rsidP="00E61AD3">
            <w:pPr>
              <w:rPr>
                <w:b/>
              </w:rPr>
            </w:pPr>
          </w:p>
        </w:tc>
        <w:tc>
          <w:tcPr>
            <w:tcW w:w="1749" w:type="pct"/>
          </w:tcPr>
          <w:p w:rsidR="00DE7149" w:rsidRDefault="00DE7149" w:rsidP="00E61AD3">
            <w:pPr>
              <w:rPr>
                <w:b/>
              </w:rPr>
            </w:pPr>
          </w:p>
        </w:tc>
      </w:tr>
    </w:tbl>
    <w:p w:rsidR="00903E51" w:rsidRPr="00EF7BC4" w:rsidRDefault="00490EA2" w:rsidP="00903E51">
      <w:pPr>
        <w:pStyle w:val="Default"/>
        <w:rPr>
          <w:rFonts w:asciiTheme="minorHAnsi" w:hAnsiTheme="minorHAnsi"/>
          <w:bCs/>
          <w:sz w:val="20"/>
        </w:rPr>
      </w:pPr>
      <w:r>
        <w:rPr>
          <w:rFonts w:asciiTheme="minorHAnsi" w:hAnsiTheme="minorHAnsi" w:cs="Calibri"/>
          <w:color w:val="auto"/>
          <w:sz w:val="20"/>
        </w:rPr>
        <w:t>*</w:t>
      </w:r>
      <w:r w:rsidR="00903E51" w:rsidRPr="00EF7BC4">
        <w:rPr>
          <w:rFonts w:asciiTheme="minorHAnsi" w:hAnsiTheme="minorHAnsi" w:cs="Calibri"/>
          <w:color w:val="auto"/>
          <w:sz w:val="20"/>
        </w:rPr>
        <w:t xml:space="preserve">Adapted with permission from </w:t>
      </w:r>
      <w:r w:rsidR="00903E51" w:rsidRPr="00EF7BC4">
        <w:rPr>
          <w:rFonts w:asciiTheme="minorHAnsi" w:hAnsiTheme="minorHAnsi"/>
          <w:bCs/>
          <w:sz w:val="20"/>
        </w:rPr>
        <w:t>NHS Greater Glasgow and Clyde’s Clinical Governance Support Unit</w:t>
      </w:r>
      <w:bookmarkStart w:id="0" w:name="_GoBack"/>
      <w:bookmarkEnd w:id="0"/>
    </w:p>
    <w:sectPr w:rsidR="00903E51" w:rsidRPr="00EF7BC4" w:rsidSect="00E61AD3"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D3" w:rsidRDefault="00E61AD3" w:rsidP="00E61AD3">
      <w:pPr>
        <w:spacing w:after="0" w:line="240" w:lineRule="auto"/>
      </w:pPr>
      <w:r>
        <w:separator/>
      </w:r>
    </w:p>
  </w:endnote>
  <w:endnote w:type="continuationSeparator" w:id="0">
    <w:p w:rsidR="00E61AD3" w:rsidRDefault="00E61AD3" w:rsidP="00E6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51" w:rsidRDefault="00903E51">
    <w:pPr>
      <w:pStyle w:val="Footer"/>
    </w:pPr>
    <w:r>
      <w:t xml:space="preserve">  </w:t>
    </w:r>
    <w:r>
      <w:tab/>
    </w:r>
    <w:r>
      <w:tab/>
    </w:r>
  </w:p>
  <w:p w:rsidR="00AD30A8" w:rsidRDefault="00AD3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D3" w:rsidRDefault="00E61AD3" w:rsidP="00E61AD3">
      <w:pPr>
        <w:spacing w:after="0" w:line="240" w:lineRule="auto"/>
      </w:pPr>
      <w:r>
        <w:separator/>
      </w:r>
    </w:p>
  </w:footnote>
  <w:footnote w:type="continuationSeparator" w:id="0">
    <w:p w:rsidR="00E61AD3" w:rsidRDefault="00E61AD3" w:rsidP="00E6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EA2" w:rsidRDefault="00490EA2" w:rsidP="00490EA2">
    <w:pPr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inline distT="0" distB="0" distL="0" distR="0">
          <wp:extent cx="3636264" cy="600456"/>
          <wp:effectExtent l="0" t="0" r="254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_I_Hub_Strap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64" cy="60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7149" w:rsidRDefault="00330157" w:rsidP="00490EA2">
    <w:pPr>
      <w:spacing w:after="0" w:line="240" w:lineRule="auto"/>
      <w:rPr>
        <w:sz w:val="32"/>
      </w:rPr>
    </w:pPr>
    <w:r>
      <w:rPr>
        <w:sz w:val="32"/>
      </w:rPr>
      <w:t xml:space="preserve">Rapid </w:t>
    </w:r>
    <w:r w:rsidR="00EF7BC4" w:rsidRPr="00490EA2">
      <w:rPr>
        <w:sz w:val="32"/>
      </w:rPr>
      <w:t>narrative</w:t>
    </w:r>
    <w:r w:rsidR="00DE7149">
      <w:rPr>
        <w:sz w:val="32"/>
      </w:rPr>
      <w:t>/</w:t>
    </w:r>
    <w:r w:rsidR="00EF7BC4" w:rsidRPr="00490EA2">
      <w:rPr>
        <w:sz w:val="32"/>
      </w:rPr>
      <w:t>f</w:t>
    </w:r>
    <w:r w:rsidR="00E61AD3" w:rsidRPr="00490EA2">
      <w:rPr>
        <w:sz w:val="32"/>
      </w:rPr>
      <w:t>eedback</w:t>
    </w:r>
    <w:r w:rsidR="006D645B" w:rsidRPr="00490EA2">
      <w:rPr>
        <w:sz w:val="32"/>
      </w:rPr>
      <w:t xml:space="preserve"> </w:t>
    </w:r>
    <w:r w:rsidR="00DE7149">
      <w:rPr>
        <w:sz w:val="32"/>
      </w:rPr>
      <w:t>a</w:t>
    </w:r>
    <w:r w:rsidR="00DE7149" w:rsidRPr="00490EA2">
      <w:rPr>
        <w:sz w:val="32"/>
      </w:rPr>
      <w:t>nalysis</w:t>
    </w:r>
  </w:p>
  <w:p w:rsidR="00E61AD3" w:rsidRPr="00E61AD3" w:rsidRDefault="00E61AD3" w:rsidP="00E61AD3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024"/>
    <w:multiLevelType w:val="hybridMultilevel"/>
    <w:tmpl w:val="EF402256"/>
    <w:lvl w:ilvl="0" w:tplc="C3A40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64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2F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64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EE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09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C9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E1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A8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61A1B"/>
    <w:multiLevelType w:val="hybridMultilevel"/>
    <w:tmpl w:val="5D90DD6A"/>
    <w:lvl w:ilvl="0" w:tplc="A79A5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49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A0B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C7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61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20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4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4E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EA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616C4"/>
    <w:multiLevelType w:val="hybridMultilevel"/>
    <w:tmpl w:val="4718BC4E"/>
    <w:lvl w:ilvl="0" w:tplc="92CA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89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CCB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A0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89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8A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02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43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6D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25133"/>
    <w:multiLevelType w:val="hybridMultilevel"/>
    <w:tmpl w:val="BBF64BC4"/>
    <w:lvl w:ilvl="0" w:tplc="FE965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00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81D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A4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07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989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EB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29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E9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D5AA9"/>
    <w:multiLevelType w:val="hybridMultilevel"/>
    <w:tmpl w:val="BBB20B22"/>
    <w:lvl w:ilvl="0" w:tplc="890E5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EC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2B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CB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E0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85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8C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84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86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F3F7D"/>
    <w:multiLevelType w:val="hybridMultilevel"/>
    <w:tmpl w:val="21F071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732E5"/>
    <w:multiLevelType w:val="hybridMultilevel"/>
    <w:tmpl w:val="5D26E5DA"/>
    <w:lvl w:ilvl="0" w:tplc="77B6D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A2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E4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4AD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62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02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24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48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6F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A3ABA"/>
    <w:multiLevelType w:val="hybridMultilevel"/>
    <w:tmpl w:val="21F071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4A1545"/>
    <w:multiLevelType w:val="hybridMultilevel"/>
    <w:tmpl w:val="44C83A0C"/>
    <w:lvl w:ilvl="0" w:tplc="61C08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A8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49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0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AF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A1E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240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AD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D66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D3"/>
    <w:rsid w:val="00105051"/>
    <w:rsid w:val="00257AA8"/>
    <w:rsid w:val="00330157"/>
    <w:rsid w:val="003837C1"/>
    <w:rsid w:val="00490EA2"/>
    <w:rsid w:val="004C4958"/>
    <w:rsid w:val="004E6832"/>
    <w:rsid w:val="005111E7"/>
    <w:rsid w:val="00513FF0"/>
    <w:rsid w:val="005C3422"/>
    <w:rsid w:val="006D645B"/>
    <w:rsid w:val="007625FC"/>
    <w:rsid w:val="00794156"/>
    <w:rsid w:val="008D4BB0"/>
    <w:rsid w:val="00903E51"/>
    <w:rsid w:val="00A22715"/>
    <w:rsid w:val="00AD30A8"/>
    <w:rsid w:val="00C06644"/>
    <w:rsid w:val="00DE7149"/>
    <w:rsid w:val="00E234A6"/>
    <w:rsid w:val="00E61AD3"/>
    <w:rsid w:val="00EA3BC5"/>
    <w:rsid w:val="00EF7BC4"/>
    <w:rsid w:val="00F91AC3"/>
    <w:rsid w:val="00F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38FB2D"/>
  <w15:docId w15:val="{F57F780B-5C2D-4F5F-AE66-45944C4E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AD3"/>
  </w:style>
  <w:style w:type="paragraph" w:styleId="Footer">
    <w:name w:val="footer"/>
    <w:basedOn w:val="Normal"/>
    <w:link w:val="FooterChar"/>
    <w:uiPriority w:val="99"/>
    <w:unhideWhenUsed/>
    <w:rsid w:val="00E61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AD3"/>
  </w:style>
  <w:style w:type="paragraph" w:styleId="BalloonText">
    <w:name w:val="Balloon Text"/>
    <w:basedOn w:val="Normal"/>
    <w:link w:val="BalloonTextChar"/>
    <w:uiPriority w:val="99"/>
    <w:semiHidden/>
    <w:unhideWhenUsed/>
    <w:rsid w:val="00E6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AD3"/>
    <w:pPr>
      <w:ind w:left="720"/>
      <w:contextualSpacing/>
    </w:pPr>
  </w:style>
  <w:style w:type="paragraph" w:customStyle="1" w:styleId="Default">
    <w:name w:val="Default"/>
    <w:rsid w:val="00903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E7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9548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14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2530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1578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80276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735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6702">
          <w:marLeft w:val="10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A5A9706F274235B560E418F09F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6269-0530-4842-B0C0-7E328749DF4F}"/>
      </w:docPartPr>
      <w:docPartBody>
        <w:p w:rsidR="00000000" w:rsidRDefault="001C5ECE" w:rsidP="001C5ECE">
          <w:pPr>
            <w:pStyle w:val="B0A5A9706F274235B560E418F09F2818"/>
          </w:pPr>
          <w:r w:rsidRPr="00BC46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CE"/>
    <w:rsid w:val="001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ECE"/>
    <w:rPr>
      <w:color w:val="808080"/>
    </w:rPr>
  </w:style>
  <w:style w:type="paragraph" w:customStyle="1" w:styleId="B0A5A9706F274235B560E418F09F2818">
    <w:name w:val="B0A5A9706F274235B560E418F09F2818"/>
    <w:rsid w:val="001C5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MCLINAN493</dc:creator>
  <cp:lastModifiedBy>Diane Graham (NHS Healthcare Improvement Scotland)</cp:lastModifiedBy>
  <cp:revision>5</cp:revision>
  <dcterms:created xsi:type="dcterms:W3CDTF">2021-10-20T14:07:00Z</dcterms:created>
  <dcterms:modified xsi:type="dcterms:W3CDTF">2021-10-21T07:48:00Z</dcterms:modified>
</cp:coreProperties>
</file>