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C4" w:rsidRPr="00055CC4" w:rsidRDefault="00055CC4" w:rsidP="00055CC4">
      <w:pPr>
        <w:spacing w:after="600" w:line="240" w:lineRule="auto"/>
        <w:outlineLvl w:val="0"/>
        <w:rPr>
          <w:rFonts w:ascii="Calibri" w:eastAsia="Times New Roman" w:hAnsi="Calibri" w:cs="Times New Roman"/>
          <w:b/>
          <w:color w:val="78278B"/>
          <w:kern w:val="24"/>
          <w:sz w:val="56"/>
          <w:szCs w:val="24"/>
          <w:lang w:eastAsia="en-GB"/>
        </w:rPr>
      </w:pPr>
      <w:bookmarkStart w:id="0" w:name="_Toc521571898"/>
      <w:bookmarkStart w:id="1" w:name="_Toc523223326"/>
      <w:bookmarkStart w:id="2" w:name="_Toc523241641"/>
      <w:r w:rsidRPr="00055CC4">
        <w:rPr>
          <w:rFonts w:ascii="Calibri" w:eastAsia="Times New Roman" w:hAnsi="Calibri" w:cs="Times New Roman"/>
          <w:b/>
          <w:color w:val="78278B"/>
          <w:kern w:val="24"/>
          <w:sz w:val="56"/>
          <w:szCs w:val="24"/>
          <w:lang w:eastAsia="en-GB"/>
        </w:rPr>
        <w:t>Post-diagnostic support improvement plan</w:t>
      </w:r>
      <w:bookmarkEnd w:id="0"/>
      <w:bookmarkEnd w:id="1"/>
      <w:r w:rsidRPr="00055CC4">
        <w:rPr>
          <w:rFonts w:ascii="Calibri" w:eastAsia="Times New Roman" w:hAnsi="Calibri" w:cs="Times New Roman"/>
          <w:b/>
          <w:color w:val="78278B"/>
          <w:kern w:val="24"/>
          <w:sz w:val="56"/>
          <w:szCs w:val="24"/>
          <w:lang w:eastAsia="en-GB"/>
        </w:rPr>
        <w:t xml:space="preserve"> (example template)</w:t>
      </w:r>
      <w:bookmarkEnd w:id="2"/>
    </w:p>
    <w:p w:rsidR="00055CC4" w:rsidRPr="00055CC4" w:rsidRDefault="00055CC4" w:rsidP="00055CC4">
      <w:pPr>
        <w:spacing w:line="240" w:lineRule="auto"/>
        <w:rPr>
          <w:rFonts w:ascii="Calibri" w:eastAsia="Times New Roman" w:hAnsi="Calibri" w:cs="Times New Roman"/>
          <w:b/>
          <w:color w:val="C6006F"/>
          <w:sz w:val="26"/>
          <w:szCs w:val="24"/>
          <w:lang w:eastAsia="en-GB"/>
          <w14:textFill>
            <w14:solidFill>
              <w14:srgbClr w14:val="C6006F">
                <w14:lumMod w14:val="60000"/>
                <w14:lumOff w14:val="40000"/>
              </w14:srgbClr>
            </w14:solidFill>
          </w14:textFill>
        </w:rPr>
      </w:pPr>
      <w:r w:rsidRPr="00055CC4">
        <w:rPr>
          <w:rFonts w:ascii="Calibri" w:eastAsia="Times New Roman" w:hAnsi="Calibri" w:cs="Times New Roman"/>
          <w:b/>
          <w:color w:val="C6006F"/>
          <w:sz w:val="26"/>
          <w:szCs w:val="24"/>
          <w:lang w:eastAsia="en-GB"/>
          <w14:textFill>
            <w14:solidFill>
              <w14:srgbClr w14:val="C6006F">
                <w14:lumMod w14:val="60000"/>
                <w14:lumOff w14:val="40000"/>
              </w14:srgbClr>
            </w14:solidFill>
          </w14:textFill>
        </w:rPr>
        <w:t>Service name:                                                                         Date:</w:t>
      </w:r>
    </w:p>
    <w:tbl>
      <w:tblPr>
        <w:tblStyle w:val="TableGrid"/>
        <w:tblW w:w="0" w:type="auto"/>
        <w:tblBorders>
          <w:top w:val="single" w:sz="2" w:space="0" w:color="78278B"/>
          <w:left w:val="single" w:sz="2" w:space="0" w:color="78278B"/>
          <w:bottom w:val="single" w:sz="2" w:space="0" w:color="78278B"/>
          <w:right w:val="single" w:sz="2" w:space="0" w:color="78278B"/>
          <w:insideH w:val="single" w:sz="2" w:space="0" w:color="78278B"/>
          <w:insideV w:val="single" w:sz="2" w:space="0" w:color="78278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20"/>
        <w:gridCol w:w="2175"/>
        <w:gridCol w:w="1299"/>
        <w:gridCol w:w="1326"/>
      </w:tblGrid>
      <w:tr w:rsidR="00055CC4" w:rsidRPr="00055CC4" w:rsidTr="00055CC4">
        <w:tc>
          <w:tcPr>
            <w:tcW w:w="4392" w:type="dxa"/>
            <w:shd w:val="clear" w:color="auto" w:fill="C6006F"/>
          </w:tcPr>
          <w:p w:rsidR="00055CC4" w:rsidRPr="00055CC4" w:rsidRDefault="00055CC4" w:rsidP="00055CC4">
            <w:pPr>
              <w:tabs>
                <w:tab w:val="right" w:pos="4814"/>
              </w:tabs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The top three priorities for improvement</w:t>
            </w: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Lead? </w:t>
            </w:r>
          </w:p>
        </w:tc>
        <w:tc>
          <w:tcPr>
            <w:tcW w:w="1327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By when?</w:t>
            </w:r>
          </w:p>
        </w:tc>
        <w:tc>
          <w:tcPr>
            <w:tcW w:w="1329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Date completed</w:t>
            </w: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55CC4" w:rsidRPr="00055CC4" w:rsidTr="00055CC4">
        <w:tc>
          <w:tcPr>
            <w:tcW w:w="4392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Any other improvements</w:t>
            </w:r>
          </w:p>
        </w:tc>
        <w:tc>
          <w:tcPr>
            <w:tcW w:w="2268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Lead?</w:t>
            </w:r>
          </w:p>
          <w:p w:rsidR="00055CC4" w:rsidRPr="00055CC4" w:rsidRDefault="00055CC4" w:rsidP="00055CC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By when?</w:t>
            </w:r>
          </w:p>
        </w:tc>
        <w:tc>
          <w:tcPr>
            <w:tcW w:w="1329" w:type="dxa"/>
            <w:shd w:val="clear" w:color="auto" w:fill="C6006F"/>
          </w:tcPr>
          <w:p w:rsidR="00055CC4" w:rsidRPr="00055CC4" w:rsidRDefault="00055CC4" w:rsidP="00055CC4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055CC4">
              <w:rPr>
                <w:rFonts w:ascii="Calibri" w:hAnsi="Calibri"/>
                <w:b/>
                <w:color w:val="FFFFFF"/>
                <w:sz w:val="24"/>
                <w:szCs w:val="24"/>
              </w:rPr>
              <w:t>Date completed</w:t>
            </w: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55CC4" w:rsidRPr="00055CC4" w:rsidTr="00055CC4">
        <w:tc>
          <w:tcPr>
            <w:tcW w:w="4392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5CC4" w:rsidRPr="00055CC4" w:rsidRDefault="00055CC4" w:rsidP="00055CC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3" w:name="_GoBack"/>
        <w:bookmarkEnd w:id="3"/>
      </w:tr>
    </w:tbl>
    <w:p w:rsidR="007E5A7A" w:rsidRDefault="00F4641F"/>
    <w:sectPr w:rsidR="007E5A7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3F" w:rsidRDefault="0041223F" w:rsidP="0041223F">
      <w:pPr>
        <w:spacing w:after="0" w:line="240" w:lineRule="auto"/>
      </w:pPr>
      <w:r>
        <w:separator/>
      </w:r>
    </w:p>
  </w:endnote>
  <w:endnote w:type="continuationSeparator" w:id="0">
    <w:p w:rsidR="0041223F" w:rsidRDefault="0041223F" w:rsidP="0041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F" w:rsidRDefault="0041223F">
    <w:pPr>
      <w:pStyle w:val="Footer"/>
    </w:pPr>
    <w:r>
      <w:t>© Healthcare Improvement Scotland 2018</w:t>
    </w:r>
    <w:r w:rsidR="00F4641F">
      <w:tab/>
    </w:r>
    <w:r w:rsidR="00F4641F">
      <w:tab/>
      <w:t>Published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3F" w:rsidRDefault="0041223F" w:rsidP="0041223F">
      <w:pPr>
        <w:spacing w:after="0" w:line="240" w:lineRule="auto"/>
      </w:pPr>
      <w:r>
        <w:separator/>
      </w:r>
    </w:p>
  </w:footnote>
  <w:footnote w:type="continuationSeparator" w:id="0">
    <w:p w:rsidR="0041223F" w:rsidRDefault="0041223F" w:rsidP="00412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4"/>
    <w:rsid w:val="00055CC4"/>
    <w:rsid w:val="00225127"/>
    <w:rsid w:val="0041223F"/>
    <w:rsid w:val="00F4641F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373D-6ADB-406E-95EF-7D8EA8B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C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3F"/>
  </w:style>
  <w:style w:type="paragraph" w:styleId="Footer">
    <w:name w:val="footer"/>
    <w:basedOn w:val="Normal"/>
    <w:link w:val="FooterChar"/>
    <w:uiPriority w:val="99"/>
    <w:unhideWhenUsed/>
    <w:rsid w:val="0041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McGeary</dc:creator>
  <cp:keywords/>
  <dc:description/>
  <cp:lastModifiedBy>Karen McGeary</cp:lastModifiedBy>
  <cp:revision>3</cp:revision>
  <dcterms:created xsi:type="dcterms:W3CDTF">2018-09-13T14:30:00Z</dcterms:created>
  <dcterms:modified xsi:type="dcterms:W3CDTF">2018-09-18T12:52:00Z</dcterms:modified>
</cp:coreProperties>
</file>