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44" w:rsidRPr="00373A58" w:rsidRDefault="002D0ECF">
      <w:pPr>
        <w:rPr>
          <w:rFonts w:ascii="Calibri" w:hAnsi="Calibri" w:cs="Arial"/>
          <w:b/>
        </w:rPr>
      </w:pPr>
      <w:bookmarkStart w:id="0" w:name="_GoBack"/>
      <w:bookmarkEnd w:id="0"/>
      <w:r w:rsidRPr="00373A58">
        <w:rPr>
          <w:rFonts w:ascii="Calibri" w:hAnsi="Calibri" w:cs="Arial"/>
          <w:b/>
        </w:rPr>
        <w:t xml:space="preserve">PDSA template      </w:t>
      </w:r>
      <w:r w:rsidR="002570CC" w:rsidRPr="00373A58">
        <w:rPr>
          <w:rFonts w:ascii="Calibri" w:hAnsi="Calibri" w:cs="Arial"/>
          <w:b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7"/>
        <w:gridCol w:w="2153"/>
        <w:gridCol w:w="1648"/>
        <w:gridCol w:w="2652"/>
        <w:gridCol w:w="2587"/>
        <w:gridCol w:w="2541"/>
      </w:tblGrid>
      <w:tr w:rsidR="00960272" w:rsidRPr="00373A58" w:rsidTr="004452A2">
        <w:tc>
          <w:tcPr>
            <w:tcW w:w="15614" w:type="dxa"/>
            <w:gridSpan w:val="6"/>
            <w:shd w:val="clear" w:color="auto" w:fill="E5DFEC" w:themeFill="accent4" w:themeFillTint="33"/>
          </w:tcPr>
          <w:p w:rsidR="00960272" w:rsidRPr="00373A58" w:rsidRDefault="00960272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Aim (overall goal for this project)</w:t>
            </w:r>
          </w:p>
        </w:tc>
      </w:tr>
      <w:tr w:rsidR="00960272" w:rsidRPr="00373A58" w:rsidTr="004452A2"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:rsidR="000F7FA0" w:rsidRPr="00373A58" w:rsidRDefault="000F7FA0">
            <w:pPr>
              <w:rPr>
                <w:rFonts w:ascii="Calibri" w:hAnsi="Calibri"/>
              </w:rPr>
            </w:pPr>
          </w:p>
        </w:tc>
      </w:tr>
      <w:tr w:rsidR="002570CC" w:rsidRPr="00373A58" w:rsidTr="004452A2">
        <w:tc>
          <w:tcPr>
            <w:tcW w:w="15614" w:type="dxa"/>
            <w:gridSpan w:val="6"/>
            <w:shd w:val="clear" w:color="auto" w:fill="E5DFEC" w:themeFill="accent4" w:themeFillTint="33"/>
            <w:vAlign w:val="center"/>
          </w:tcPr>
          <w:p w:rsidR="002570CC" w:rsidRPr="00373A58" w:rsidRDefault="002570CC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Change idea</w:t>
            </w:r>
          </w:p>
        </w:tc>
      </w:tr>
      <w:tr w:rsidR="002570CC" w:rsidRPr="00373A58" w:rsidTr="00803309">
        <w:tc>
          <w:tcPr>
            <w:tcW w:w="15614" w:type="dxa"/>
            <w:gridSpan w:val="6"/>
          </w:tcPr>
          <w:p w:rsidR="000F7FA0" w:rsidRPr="00373A58" w:rsidRDefault="000F7FA0" w:rsidP="00AA20F8">
            <w:pPr>
              <w:rPr>
                <w:rFonts w:ascii="Calibri" w:hAnsi="Calibri" w:cs="Arial"/>
              </w:rPr>
            </w:pPr>
          </w:p>
        </w:tc>
      </w:tr>
      <w:tr w:rsidR="004452A2" w:rsidRPr="00373A58" w:rsidTr="004452A2">
        <w:tc>
          <w:tcPr>
            <w:tcW w:w="6062" w:type="dxa"/>
            <w:gridSpan w:val="2"/>
            <w:shd w:val="clear" w:color="auto" w:fill="E5DFEC" w:themeFill="accent4" w:themeFillTint="33"/>
            <w:vAlign w:val="center"/>
          </w:tcPr>
          <w:p w:rsidR="004452A2" w:rsidRPr="00373A58" w:rsidRDefault="004452A2" w:rsidP="006328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PDSA </w:t>
            </w:r>
            <w:r w:rsidR="00632816">
              <w:rPr>
                <w:rFonts w:ascii="Calibri" w:hAnsi="Calibri" w:cs="Arial"/>
                <w:b/>
              </w:rPr>
              <w:t>objective</w:t>
            </w:r>
            <w:r>
              <w:rPr>
                <w:rFonts w:ascii="Calibri" w:hAnsi="Calibri" w:cs="Arial"/>
                <w:b/>
              </w:rPr>
              <w:t xml:space="preserve">: Describe the objective for this PDSA cycle                    </w:t>
            </w:r>
          </w:p>
        </w:tc>
        <w:tc>
          <w:tcPr>
            <w:tcW w:w="1668" w:type="dxa"/>
            <w:vAlign w:val="center"/>
          </w:tcPr>
          <w:p w:rsidR="004452A2" w:rsidRPr="00373A58" w:rsidRDefault="004452A2" w:rsidP="004452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Cycle No: 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  <w:vAlign w:val="center"/>
          </w:tcPr>
          <w:p w:rsidR="004452A2" w:rsidRPr="00373A58" w:rsidRDefault="004452A2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What questions do you want answered for this test of change?</w:t>
            </w:r>
          </w:p>
        </w:tc>
      </w:tr>
      <w:tr w:rsidR="00EB0894" w:rsidRPr="00373A58" w:rsidTr="004452A2">
        <w:tc>
          <w:tcPr>
            <w:tcW w:w="7730" w:type="dxa"/>
            <w:gridSpan w:val="3"/>
          </w:tcPr>
          <w:p w:rsidR="00EB0894" w:rsidRDefault="00EB0894" w:rsidP="00E36DA5">
            <w:pPr>
              <w:rPr>
                <w:rFonts w:ascii="Calibri" w:hAnsi="Calibri" w:cs="Arial"/>
              </w:rPr>
            </w:pPr>
          </w:p>
          <w:p w:rsidR="000F7FA0" w:rsidRPr="00373A58" w:rsidRDefault="000F7FA0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:rsidR="00EB0894" w:rsidRDefault="00EB0894" w:rsidP="00E36DA5">
            <w:pPr>
              <w:rPr>
                <w:rFonts w:ascii="Calibri" w:hAnsi="Calibri" w:cs="Arial"/>
              </w:rPr>
            </w:pPr>
          </w:p>
          <w:p w:rsidR="004452A2" w:rsidRDefault="004452A2" w:rsidP="00E36DA5">
            <w:pPr>
              <w:rPr>
                <w:rFonts w:ascii="Calibri" w:hAnsi="Calibri" w:cs="Arial"/>
              </w:rPr>
            </w:pPr>
          </w:p>
          <w:p w:rsidR="004452A2" w:rsidRPr="00E36DA5" w:rsidRDefault="004452A2" w:rsidP="00E36DA5">
            <w:pPr>
              <w:rPr>
                <w:rFonts w:ascii="Calibri" w:hAnsi="Calibri" w:cs="Arial"/>
              </w:rPr>
            </w:pPr>
          </w:p>
        </w:tc>
      </w:tr>
      <w:tr w:rsidR="003A6A2F" w:rsidRPr="00373A58" w:rsidTr="003A6A2F">
        <w:tc>
          <w:tcPr>
            <w:tcW w:w="7730" w:type="dxa"/>
            <w:gridSpan w:val="3"/>
            <w:shd w:val="clear" w:color="auto" w:fill="E5DFEC" w:themeFill="accent4" w:themeFillTint="33"/>
            <w:vAlign w:val="center"/>
          </w:tcPr>
          <w:p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Predict what will happen when the test is carried out.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</w:tcPr>
          <w:p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Measures to determine if prediction succeeds</w:t>
            </w:r>
          </w:p>
        </w:tc>
      </w:tr>
      <w:tr w:rsidR="003A6A2F" w:rsidRPr="00373A58" w:rsidTr="004452A2">
        <w:tc>
          <w:tcPr>
            <w:tcW w:w="7730" w:type="dxa"/>
            <w:gridSpan w:val="3"/>
          </w:tcPr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</w:tc>
      </w:tr>
      <w:tr w:rsidR="00EB0894" w:rsidRPr="00373A58" w:rsidTr="00960272">
        <w:tc>
          <w:tcPr>
            <w:tcW w:w="15614" w:type="dxa"/>
            <w:gridSpan w:val="6"/>
            <w:shd w:val="clear" w:color="auto" w:fill="D9D9D9" w:themeFill="background1" w:themeFillShade="D9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Plan</w:t>
            </w:r>
          </w:p>
        </w:tc>
      </w:tr>
      <w:tr w:rsidR="00EB0894" w:rsidRPr="00373A58" w:rsidTr="004452A2">
        <w:tc>
          <w:tcPr>
            <w:tcW w:w="7730" w:type="dxa"/>
            <w:gridSpan w:val="3"/>
            <w:vAlign w:val="center"/>
          </w:tcPr>
          <w:p w:rsidR="00EB0894" w:rsidRPr="00373A58" w:rsidRDefault="00EB0894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List the tasks needed to set up this test of change.</w:t>
            </w:r>
          </w:p>
        </w:tc>
        <w:tc>
          <w:tcPr>
            <w:tcW w:w="2681" w:type="dxa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Person responsible</w:t>
            </w:r>
          </w:p>
        </w:tc>
        <w:tc>
          <w:tcPr>
            <w:tcW w:w="2626" w:type="dxa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When to be done</w:t>
            </w:r>
          </w:p>
        </w:tc>
        <w:tc>
          <w:tcPr>
            <w:tcW w:w="2577" w:type="dxa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Where to be done</w:t>
            </w:r>
          </w:p>
        </w:tc>
      </w:tr>
      <w:tr w:rsidR="00EB0894" w:rsidRPr="00373A58" w:rsidTr="004452A2">
        <w:tc>
          <w:tcPr>
            <w:tcW w:w="7730" w:type="dxa"/>
            <w:gridSpan w:val="3"/>
            <w:vAlign w:val="center"/>
          </w:tcPr>
          <w:p w:rsidR="00EB0894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  <w:p w:rsidR="000F7FA0" w:rsidRPr="000F7FA0" w:rsidRDefault="000F7FA0" w:rsidP="000F7FA0">
            <w:pPr>
              <w:rPr>
                <w:rFonts w:ascii="Calibri" w:hAnsi="Calibri"/>
              </w:rPr>
            </w:pPr>
          </w:p>
        </w:tc>
        <w:tc>
          <w:tcPr>
            <w:tcW w:w="2681" w:type="dxa"/>
          </w:tcPr>
          <w:p w:rsidR="00EB0894" w:rsidRPr="00373A58" w:rsidRDefault="00EB0894" w:rsidP="00537E3E">
            <w:pPr>
              <w:rPr>
                <w:rFonts w:ascii="Calibri" w:hAnsi="Calibri" w:cs="Arial"/>
              </w:rPr>
            </w:pPr>
          </w:p>
        </w:tc>
        <w:tc>
          <w:tcPr>
            <w:tcW w:w="2626" w:type="dxa"/>
          </w:tcPr>
          <w:p w:rsidR="00EB0894" w:rsidRPr="00373A58" w:rsidRDefault="00EB0894" w:rsidP="00537E3E">
            <w:pPr>
              <w:rPr>
                <w:rFonts w:ascii="Calibri" w:hAnsi="Calibri" w:cs="Arial"/>
              </w:rPr>
            </w:pPr>
          </w:p>
        </w:tc>
        <w:tc>
          <w:tcPr>
            <w:tcW w:w="2577" w:type="dxa"/>
          </w:tcPr>
          <w:p w:rsidR="00EB0894" w:rsidRPr="00373A58" w:rsidRDefault="00EB0894">
            <w:pPr>
              <w:rPr>
                <w:rFonts w:ascii="Calibri" w:hAnsi="Calibri" w:cs="Arial"/>
              </w:rPr>
            </w:pP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Do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happened when you ran the test.</w:t>
            </w:r>
          </w:p>
        </w:tc>
      </w:tr>
      <w:tr w:rsidR="00EB0894" w:rsidRPr="00373A58" w:rsidTr="00D35BC2">
        <w:tc>
          <w:tcPr>
            <w:tcW w:w="15614" w:type="dxa"/>
            <w:gridSpan w:val="6"/>
          </w:tcPr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Study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the measured results and how they compared to the predictions.</w:t>
            </w:r>
          </w:p>
        </w:tc>
      </w:tr>
      <w:tr w:rsidR="00EB0894" w:rsidRPr="00373A58" w:rsidTr="0066523C">
        <w:tc>
          <w:tcPr>
            <w:tcW w:w="15614" w:type="dxa"/>
            <w:gridSpan w:val="6"/>
            <w:vAlign w:val="center"/>
          </w:tcPr>
          <w:p w:rsidR="00267F78" w:rsidRDefault="00267F78" w:rsidP="000F7FA0">
            <w:pPr>
              <w:rPr>
                <w:rFonts w:ascii="Calibri" w:hAnsi="Calibri" w:cs="Arial"/>
              </w:rPr>
            </w:pP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 w:rsidP="002570CC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Act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modifications in the plan will be made for the next cycle from what you learned.</w:t>
            </w:r>
          </w:p>
        </w:tc>
      </w:tr>
      <w:tr w:rsidR="00EB0894" w:rsidRPr="00373A58" w:rsidTr="00EE0EA3">
        <w:tc>
          <w:tcPr>
            <w:tcW w:w="15614" w:type="dxa"/>
            <w:gridSpan w:val="6"/>
          </w:tcPr>
          <w:p w:rsidR="00EB0894" w:rsidRDefault="00EB0894" w:rsidP="000F7FA0">
            <w:pPr>
              <w:rPr>
                <w:rFonts w:ascii="Calibri" w:hAnsi="Calibri"/>
              </w:rPr>
            </w:pPr>
          </w:p>
          <w:p w:rsidR="003A6A2F" w:rsidRDefault="003A6A2F" w:rsidP="000F7FA0">
            <w:pPr>
              <w:rPr>
                <w:rFonts w:ascii="Calibri" w:hAnsi="Calibri"/>
              </w:rPr>
            </w:pPr>
          </w:p>
          <w:p w:rsidR="000F7FA0" w:rsidRDefault="000F7FA0" w:rsidP="000F7FA0">
            <w:pPr>
              <w:rPr>
                <w:rFonts w:ascii="Calibri" w:hAnsi="Calibri"/>
              </w:rPr>
            </w:pPr>
          </w:p>
          <w:p w:rsidR="000F7FA0" w:rsidRPr="000F7FA0" w:rsidRDefault="000F7FA0" w:rsidP="000F7FA0">
            <w:pPr>
              <w:rPr>
                <w:rFonts w:ascii="Calibri" w:hAnsi="Calibri"/>
              </w:rPr>
            </w:pPr>
          </w:p>
        </w:tc>
      </w:tr>
    </w:tbl>
    <w:p w:rsidR="002D0ECF" w:rsidRPr="00373A58" w:rsidRDefault="002D0ECF">
      <w:pPr>
        <w:rPr>
          <w:rFonts w:ascii="Calibri" w:hAnsi="Calibri" w:cs="Arial"/>
        </w:rPr>
      </w:pPr>
    </w:p>
    <w:sectPr w:rsidR="002D0ECF" w:rsidRPr="00373A58" w:rsidSect="002D0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DCC"/>
    <w:multiLevelType w:val="hybridMultilevel"/>
    <w:tmpl w:val="1D08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3B7"/>
    <w:multiLevelType w:val="hybridMultilevel"/>
    <w:tmpl w:val="9DDA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CE0"/>
    <w:multiLevelType w:val="hybridMultilevel"/>
    <w:tmpl w:val="B6C4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0C9F"/>
    <w:multiLevelType w:val="hybridMultilevel"/>
    <w:tmpl w:val="BB8A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5438"/>
    <w:multiLevelType w:val="hybridMultilevel"/>
    <w:tmpl w:val="57DE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02AA"/>
    <w:multiLevelType w:val="hybridMultilevel"/>
    <w:tmpl w:val="E8FA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657"/>
    <w:multiLevelType w:val="hybridMultilevel"/>
    <w:tmpl w:val="2962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5FC3"/>
    <w:multiLevelType w:val="hybridMultilevel"/>
    <w:tmpl w:val="E7BA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36E99"/>
    <w:multiLevelType w:val="hybridMultilevel"/>
    <w:tmpl w:val="56683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2E1D"/>
    <w:multiLevelType w:val="hybridMultilevel"/>
    <w:tmpl w:val="9CDE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E0D06"/>
    <w:multiLevelType w:val="hybridMultilevel"/>
    <w:tmpl w:val="9A8C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31"/>
    <w:rsid w:val="00005328"/>
    <w:rsid w:val="000A5270"/>
    <w:rsid w:val="000F7FA0"/>
    <w:rsid w:val="001454FA"/>
    <w:rsid w:val="001D7126"/>
    <w:rsid w:val="002570CC"/>
    <w:rsid w:val="00267F78"/>
    <w:rsid w:val="002D0ECF"/>
    <w:rsid w:val="00373A58"/>
    <w:rsid w:val="003A6A2F"/>
    <w:rsid w:val="003A6A8A"/>
    <w:rsid w:val="003B6A92"/>
    <w:rsid w:val="004452A2"/>
    <w:rsid w:val="004A1098"/>
    <w:rsid w:val="00537E3E"/>
    <w:rsid w:val="00632816"/>
    <w:rsid w:val="006566C0"/>
    <w:rsid w:val="0074620C"/>
    <w:rsid w:val="007C3B58"/>
    <w:rsid w:val="007C4807"/>
    <w:rsid w:val="00942C44"/>
    <w:rsid w:val="00960272"/>
    <w:rsid w:val="009B3731"/>
    <w:rsid w:val="009B393D"/>
    <w:rsid w:val="00AA20F8"/>
    <w:rsid w:val="00AE644B"/>
    <w:rsid w:val="00BE4944"/>
    <w:rsid w:val="00C42024"/>
    <w:rsid w:val="00CB5F65"/>
    <w:rsid w:val="00E36DA5"/>
    <w:rsid w:val="00EB0894"/>
    <w:rsid w:val="00F235C2"/>
    <w:rsid w:val="00F331FE"/>
    <w:rsid w:val="00F91628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83E18-7564-4900-9434-AFB9AF5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Jamie Carlin</cp:lastModifiedBy>
  <cp:revision>2</cp:revision>
  <cp:lastPrinted>2014-07-30T20:22:00Z</cp:lastPrinted>
  <dcterms:created xsi:type="dcterms:W3CDTF">2023-09-05T12:31:00Z</dcterms:created>
  <dcterms:modified xsi:type="dcterms:W3CDTF">2023-09-05T12:31:00Z</dcterms:modified>
</cp:coreProperties>
</file>